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01" w:rsidRPr="000F4201" w:rsidRDefault="000F4201" w:rsidP="000F4201">
      <w:pPr>
        <w:jc w:val="both"/>
        <w:rPr>
          <w:rFonts w:cstheme="minorHAnsi"/>
          <w:sz w:val="24"/>
          <w:szCs w:val="24"/>
        </w:rPr>
      </w:pPr>
      <w:r w:rsidRPr="000F4201">
        <w:rPr>
          <w:rFonts w:cstheme="minorHAnsi"/>
          <w:sz w:val="24"/>
          <w:szCs w:val="24"/>
        </w:rPr>
        <w:t>Projekt aktywizująco-edukacyjny SIŁA SENIORA skierowany do osób 60+</w:t>
      </w:r>
    </w:p>
    <w:p w:rsidR="000F4201" w:rsidRPr="000F4201" w:rsidRDefault="000F4201" w:rsidP="000F4201">
      <w:pPr>
        <w:jc w:val="both"/>
        <w:rPr>
          <w:rFonts w:cstheme="minorHAnsi"/>
          <w:sz w:val="24"/>
          <w:szCs w:val="24"/>
        </w:rPr>
      </w:pPr>
      <w:r w:rsidRPr="000F4201">
        <w:rPr>
          <w:rFonts w:cstheme="minorHAnsi"/>
          <w:sz w:val="24"/>
          <w:szCs w:val="24"/>
        </w:rPr>
        <w:t xml:space="preserve">Wykłady </w:t>
      </w:r>
      <w:r w:rsidRPr="000F4201">
        <w:rPr>
          <w:rFonts w:cstheme="minorHAnsi"/>
          <w:sz w:val="24"/>
          <w:szCs w:val="24"/>
        </w:rPr>
        <w:t>edukacyjne</w:t>
      </w:r>
      <w:r w:rsidRPr="000F4201">
        <w:rPr>
          <w:rFonts w:cstheme="minorHAnsi"/>
          <w:sz w:val="24"/>
          <w:szCs w:val="24"/>
        </w:rPr>
        <w:t xml:space="preserve"> </w:t>
      </w:r>
      <w:r w:rsidRPr="000F4201">
        <w:rPr>
          <w:rFonts w:cstheme="minorHAnsi"/>
          <w:sz w:val="24"/>
          <w:szCs w:val="24"/>
        </w:rPr>
        <w:t>dla seniorów</w:t>
      </w:r>
    </w:p>
    <w:p w:rsidR="000F4201" w:rsidRPr="000F4201" w:rsidRDefault="000F4201" w:rsidP="000F4201">
      <w:pPr>
        <w:jc w:val="both"/>
        <w:rPr>
          <w:rFonts w:cstheme="minorHAnsi"/>
          <w:sz w:val="24"/>
          <w:szCs w:val="24"/>
        </w:rPr>
      </w:pPr>
      <w:r w:rsidRPr="000F4201">
        <w:rPr>
          <w:rFonts w:cstheme="minorHAnsi"/>
          <w:sz w:val="24"/>
          <w:szCs w:val="24"/>
        </w:rPr>
        <w:t xml:space="preserve">Centrum Aktywności Społecznej, </w:t>
      </w:r>
      <w:r w:rsidRPr="000F4201">
        <w:rPr>
          <w:rFonts w:cstheme="minorHAnsi"/>
          <w:sz w:val="24"/>
          <w:szCs w:val="24"/>
        </w:rPr>
        <w:t>ul. Św. Rocha 3 w Białymstoku</w:t>
      </w:r>
    </w:p>
    <w:p w:rsidR="000F4201" w:rsidRPr="000F4201" w:rsidRDefault="000F4201" w:rsidP="000F4201">
      <w:pPr>
        <w:jc w:val="both"/>
        <w:rPr>
          <w:rFonts w:cstheme="minorHAnsi"/>
          <w:sz w:val="24"/>
          <w:szCs w:val="24"/>
        </w:rPr>
      </w:pPr>
      <w:r w:rsidRPr="000F4201">
        <w:rPr>
          <w:rFonts w:cstheme="minorHAnsi"/>
          <w:sz w:val="24"/>
          <w:szCs w:val="24"/>
        </w:rPr>
        <w:t>Dofinansowano z dotacji budżetu Województwa Podlaskiego</w:t>
      </w:r>
    </w:p>
    <w:p w:rsidR="000F4201" w:rsidRPr="000F4201" w:rsidRDefault="000F4201" w:rsidP="000F4201">
      <w:pPr>
        <w:jc w:val="both"/>
        <w:rPr>
          <w:rFonts w:cstheme="minorHAnsi"/>
          <w:sz w:val="24"/>
          <w:szCs w:val="24"/>
        </w:rPr>
      </w:pPr>
      <w:r w:rsidRPr="000F4201">
        <w:rPr>
          <w:rFonts w:cstheme="minorHAnsi"/>
          <w:sz w:val="24"/>
          <w:szCs w:val="24"/>
        </w:rPr>
        <w:t>Więcej informacji:</w:t>
      </w:r>
      <w:r w:rsidRPr="000F4201">
        <w:rPr>
          <w:rFonts w:cstheme="minorHAnsi"/>
          <w:sz w:val="24"/>
          <w:szCs w:val="24"/>
        </w:rPr>
        <w:t xml:space="preserve"> </w:t>
      </w:r>
      <w:r w:rsidRPr="000F4201">
        <w:rPr>
          <w:rFonts w:cstheme="minorHAnsi"/>
          <w:sz w:val="24"/>
          <w:szCs w:val="24"/>
        </w:rPr>
        <w:t>Centrum Aktywności Społecznej, ul. Św. Rocha 3 w Białymstoku</w:t>
      </w:r>
      <w:r w:rsidRPr="000F4201">
        <w:rPr>
          <w:rFonts w:cstheme="minorHAnsi"/>
          <w:sz w:val="24"/>
          <w:szCs w:val="24"/>
        </w:rPr>
        <w:t xml:space="preserve"> </w:t>
      </w:r>
      <w:r w:rsidRPr="000F4201">
        <w:rPr>
          <w:rFonts w:cstheme="minorHAnsi"/>
          <w:sz w:val="24"/>
          <w:szCs w:val="24"/>
        </w:rPr>
        <w:t>tel. 85 869 6374, cas@um.bialystok.pl, www.cas.bialystok.pl</w:t>
      </w:r>
    </w:p>
    <w:p w:rsidR="000F4201" w:rsidRPr="000F4201" w:rsidRDefault="000F4201" w:rsidP="00196E82">
      <w:pPr>
        <w:jc w:val="center"/>
        <w:rPr>
          <w:rFonts w:cstheme="minorHAnsi"/>
          <w:b/>
          <w:sz w:val="24"/>
          <w:szCs w:val="24"/>
        </w:rPr>
      </w:pPr>
    </w:p>
    <w:p w:rsidR="00196E82" w:rsidRPr="000F4201" w:rsidRDefault="00196E82" w:rsidP="000F4201">
      <w:pPr>
        <w:rPr>
          <w:rFonts w:cstheme="minorHAnsi"/>
          <w:b/>
          <w:sz w:val="24"/>
          <w:szCs w:val="24"/>
        </w:rPr>
      </w:pPr>
      <w:r w:rsidRPr="000F4201">
        <w:rPr>
          <w:rFonts w:cstheme="minorHAnsi"/>
          <w:b/>
          <w:sz w:val="24"/>
          <w:szCs w:val="24"/>
        </w:rPr>
        <w:t>Wykładowe środy – cykl spotkań edukacyjnych dla seniorów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>4.10.2023 r.</w:t>
      </w:r>
      <w:r w:rsidRPr="000F4201">
        <w:rPr>
          <w:rFonts w:asciiTheme="minorHAnsi" w:hAnsiTheme="minorHAnsi" w:cstheme="minorHAnsi"/>
          <w:sz w:val="24"/>
          <w:szCs w:val="24"/>
        </w:rPr>
        <w:t xml:space="preserve"> godz. </w:t>
      </w:r>
      <w:r w:rsidRPr="000F4201">
        <w:rPr>
          <w:rFonts w:asciiTheme="minorHAnsi" w:hAnsiTheme="minorHAnsi" w:cstheme="minorHAnsi"/>
          <w:b/>
          <w:sz w:val="24"/>
          <w:szCs w:val="24"/>
        </w:rPr>
        <w:t>9.00</w:t>
      </w:r>
      <w:r w:rsidRPr="000F4201">
        <w:rPr>
          <w:rFonts w:asciiTheme="minorHAnsi" w:hAnsiTheme="minorHAnsi" w:cstheme="minorHAnsi"/>
          <w:sz w:val="24"/>
          <w:szCs w:val="24"/>
        </w:rPr>
        <w:t xml:space="preserve"> - Katarzyna </w:t>
      </w:r>
      <w:proofErr w:type="spellStart"/>
      <w:r w:rsidRPr="000F4201">
        <w:rPr>
          <w:rFonts w:asciiTheme="minorHAnsi" w:hAnsiTheme="minorHAnsi" w:cstheme="minorHAnsi"/>
          <w:sz w:val="24"/>
          <w:szCs w:val="24"/>
        </w:rPr>
        <w:t>Cimek</w:t>
      </w:r>
      <w:proofErr w:type="spellEnd"/>
      <w:r w:rsidRPr="000F4201">
        <w:rPr>
          <w:rFonts w:asciiTheme="minorHAnsi" w:hAnsiTheme="minorHAnsi" w:cstheme="minorHAnsi"/>
          <w:sz w:val="24"/>
          <w:szCs w:val="24"/>
        </w:rPr>
        <w:t>, Dietetyk - Jak wesprzeć odporność dietą i stylem życia.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>11.10.2023 r.</w:t>
      </w:r>
      <w:r w:rsidRPr="000F4201">
        <w:rPr>
          <w:rFonts w:asciiTheme="minorHAnsi" w:hAnsiTheme="minorHAnsi" w:cstheme="minorHAnsi"/>
          <w:sz w:val="24"/>
          <w:szCs w:val="24"/>
        </w:rPr>
        <w:t xml:space="preserve"> godz. </w:t>
      </w:r>
      <w:r w:rsidRPr="000F4201">
        <w:rPr>
          <w:rFonts w:asciiTheme="minorHAnsi" w:hAnsiTheme="minorHAnsi" w:cstheme="minorHAnsi"/>
          <w:b/>
          <w:sz w:val="24"/>
          <w:szCs w:val="24"/>
        </w:rPr>
        <w:t xml:space="preserve">9.00 </w:t>
      </w:r>
      <w:r w:rsidRPr="000F4201">
        <w:rPr>
          <w:rFonts w:asciiTheme="minorHAnsi" w:hAnsiTheme="minorHAnsi" w:cstheme="minorHAnsi"/>
          <w:sz w:val="24"/>
          <w:szCs w:val="24"/>
        </w:rPr>
        <w:t>- st. insp. Marta Rybnik, mł. spec. Krzysztof Tyszka, Straż Miejska w Białymstoku - Pierwsza pomoc przedmedyczna.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>18.10.2023 r.</w:t>
      </w:r>
      <w:r w:rsidRPr="000F4201">
        <w:rPr>
          <w:rFonts w:asciiTheme="minorHAnsi" w:hAnsiTheme="minorHAnsi" w:cstheme="minorHAnsi"/>
          <w:sz w:val="24"/>
          <w:szCs w:val="24"/>
        </w:rPr>
        <w:t xml:space="preserve"> godz. </w:t>
      </w:r>
      <w:r w:rsidRPr="000F4201">
        <w:rPr>
          <w:rFonts w:asciiTheme="minorHAnsi" w:hAnsiTheme="minorHAnsi" w:cstheme="minorHAnsi"/>
          <w:b/>
          <w:sz w:val="24"/>
          <w:szCs w:val="24"/>
        </w:rPr>
        <w:t>13.00</w:t>
      </w:r>
      <w:r w:rsidRPr="000F4201">
        <w:rPr>
          <w:rFonts w:asciiTheme="minorHAnsi" w:hAnsiTheme="minorHAnsi" w:cstheme="minorHAnsi"/>
          <w:sz w:val="24"/>
          <w:szCs w:val="24"/>
        </w:rPr>
        <w:t xml:space="preserve"> - Prof. dr hab. Barbara Bień, Konsultant Wojewódzki ds. Geriatrii - Zab</w:t>
      </w:r>
      <w:bookmarkStart w:id="0" w:name="_GoBack"/>
      <w:bookmarkEnd w:id="0"/>
      <w:r w:rsidRPr="000F4201">
        <w:rPr>
          <w:rFonts w:asciiTheme="minorHAnsi" w:hAnsiTheme="minorHAnsi" w:cstheme="minorHAnsi"/>
          <w:sz w:val="24"/>
          <w:szCs w:val="24"/>
        </w:rPr>
        <w:t>urzenia pamięci w wieku starszym- jak postępować?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>25.10.2023 r.</w:t>
      </w:r>
      <w:r w:rsidRPr="000F4201">
        <w:rPr>
          <w:rFonts w:asciiTheme="minorHAnsi" w:hAnsiTheme="minorHAnsi" w:cstheme="minorHAnsi"/>
          <w:sz w:val="24"/>
          <w:szCs w:val="24"/>
        </w:rPr>
        <w:t xml:space="preserve"> godz. </w:t>
      </w:r>
      <w:r w:rsidRPr="000F4201">
        <w:rPr>
          <w:rFonts w:asciiTheme="minorHAnsi" w:hAnsiTheme="minorHAnsi" w:cstheme="minorHAnsi"/>
          <w:b/>
          <w:sz w:val="24"/>
          <w:szCs w:val="24"/>
        </w:rPr>
        <w:t>9.00</w:t>
      </w:r>
      <w:r w:rsidRPr="000F4201">
        <w:rPr>
          <w:rFonts w:asciiTheme="minorHAnsi" w:hAnsiTheme="minorHAnsi" w:cstheme="minorHAnsi"/>
          <w:sz w:val="24"/>
          <w:szCs w:val="24"/>
        </w:rPr>
        <w:t xml:space="preserve"> - dr Monika Bloch, Lekarz Dentysta - Profilaktyka chorób jamy ustnej u osób starszych.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 xml:space="preserve">1.11.2023 r. </w:t>
      </w:r>
      <w:r w:rsidRPr="000F4201">
        <w:rPr>
          <w:rFonts w:asciiTheme="minorHAnsi" w:hAnsiTheme="minorHAnsi" w:cstheme="minorHAnsi"/>
          <w:sz w:val="24"/>
          <w:szCs w:val="24"/>
        </w:rPr>
        <w:t xml:space="preserve"> - przerwa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>8.11.2023 r.</w:t>
      </w:r>
      <w:r w:rsidRPr="000F4201">
        <w:rPr>
          <w:rFonts w:asciiTheme="minorHAnsi" w:hAnsiTheme="minorHAnsi" w:cstheme="minorHAnsi"/>
          <w:sz w:val="24"/>
          <w:szCs w:val="24"/>
        </w:rPr>
        <w:t xml:space="preserve"> godz. </w:t>
      </w:r>
      <w:r w:rsidRPr="000F4201">
        <w:rPr>
          <w:rFonts w:asciiTheme="minorHAnsi" w:hAnsiTheme="minorHAnsi" w:cstheme="minorHAnsi"/>
          <w:b/>
          <w:sz w:val="24"/>
          <w:szCs w:val="24"/>
        </w:rPr>
        <w:t>9.00</w:t>
      </w:r>
      <w:r w:rsidRPr="000F4201">
        <w:rPr>
          <w:rFonts w:asciiTheme="minorHAnsi" w:hAnsiTheme="minorHAnsi" w:cstheme="minorHAnsi"/>
          <w:sz w:val="24"/>
          <w:szCs w:val="24"/>
        </w:rPr>
        <w:t xml:space="preserve"> - Prof. dr hab. Halina Car, </w:t>
      </w:r>
      <w:r w:rsidRPr="000F4201">
        <w:rPr>
          <w:rFonts w:asciiTheme="minorHAnsi" w:hAnsiTheme="minorHAnsi" w:cstheme="minorHAnsi"/>
          <w:bCs/>
          <w:sz w:val="24"/>
          <w:szCs w:val="24"/>
        </w:rPr>
        <w:t xml:space="preserve">Lekarz, kierownik Zakładu Farmakologii Doświadczalnej w Uniwersytet Medyczny w Białymstoku - </w:t>
      </w:r>
      <w:r w:rsidRPr="000F4201">
        <w:rPr>
          <w:rFonts w:asciiTheme="minorHAnsi" w:hAnsiTheme="minorHAnsi" w:cstheme="minorHAnsi"/>
          <w:sz w:val="24"/>
          <w:szCs w:val="24"/>
        </w:rPr>
        <w:t>Bezpieczeństwo terapii, stosowanie leków i suplementów diety.</w:t>
      </w:r>
    </w:p>
    <w:p w:rsidR="00196E82" w:rsidRPr="000F4201" w:rsidRDefault="00196E82" w:rsidP="000F4201">
      <w:pPr>
        <w:pStyle w:val="Akapitzlist"/>
        <w:numPr>
          <w:ilvl w:val="0"/>
          <w:numId w:val="2"/>
        </w:num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0F4201">
        <w:rPr>
          <w:rFonts w:asciiTheme="minorHAnsi" w:hAnsiTheme="minorHAnsi" w:cstheme="minorHAnsi"/>
          <w:b/>
          <w:sz w:val="24"/>
          <w:szCs w:val="24"/>
        </w:rPr>
        <w:t>15.11.2023 r.</w:t>
      </w:r>
      <w:r w:rsidRPr="000F4201">
        <w:rPr>
          <w:rFonts w:asciiTheme="minorHAnsi" w:hAnsiTheme="minorHAnsi" w:cstheme="minorHAnsi"/>
          <w:sz w:val="24"/>
          <w:szCs w:val="24"/>
        </w:rPr>
        <w:t xml:space="preserve"> godz. </w:t>
      </w:r>
      <w:r w:rsidRPr="000F4201">
        <w:rPr>
          <w:rFonts w:asciiTheme="minorHAnsi" w:hAnsiTheme="minorHAnsi" w:cstheme="minorHAnsi"/>
          <w:b/>
          <w:sz w:val="24"/>
          <w:szCs w:val="24"/>
        </w:rPr>
        <w:t>13.00</w:t>
      </w:r>
      <w:r w:rsidRPr="000F4201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0F4201">
        <w:rPr>
          <w:rFonts w:asciiTheme="minorHAnsi" w:hAnsiTheme="minorHAnsi" w:cstheme="minorHAnsi"/>
          <w:color w:val="000000"/>
          <w:sz w:val="24"/>
          <w:szCs w:val="24"/>
        </w:rPr>
        <w:t>asp</w:t>
      </w:r>
      <w:proofErr w:type="spellEnd"/>
      <w:r w:rsidRPr="000F4201">
        <w:rPr>
          <w:rFonts w:asciiTheme="minorHAnsi" w:hAnsiTheme="minorHAnsi" w:cstheme="minorHAnsi"/>
          <w:color w:val="000000"/>
          <w:sz w:val="24"/>
          <w:szCs w:val="24"/>
        </w:rPr>
        <w:t xml:space="preserve">. Joanna </w:t>
      </w:r>
      <w:proofErr w:type="spellStart"/>
      <w:r w:rsidRPr="000F4201">
        <w:rPr>
          <w:rFonts w:asciiTheme="minorHAnsi" w:hAnsiTheme="minorHAnsi" w:cstheme="minorHAnsi"/>
          <w:color w:val="000000"/>
          <w:sz w:val="24"/>
          <w:szCs w:val="24"/>
        </w:rPr>
        <w:t>Gustak</w:t>
      </w:r>
      <w:proofErr w:type="spellEnd"/>
      <w:r w:rsidRPr="000F4201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0F4201">
        <w:rPr>
          <w:rFonts w:asciiTheme="minorHAnsi" w:hAnsiTheme="minorHAnsi" w:cstheme="minorHAnsi"/>
          <w:color w:val="000000"/>
          <w:sz w:val="24"/>
          <w:szCs w:val="24"/>
        </w:rPr>
        <w:t>asp</w:t>
      </w:r>
      <w:proofErr w:type="spellEnd"/>
      <w:r w:rsidRPr="000F4201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r w:rsidRPr="000F4201">
        <w:rPr>
          <w:rFonts w:asciiTheme="minorHAnsi" w:hAnsiTheme="minorHAnsi" w:cstheme="minorHAnsi"/>
          <w:sz w:val="24"/>
          <w:szCs w:val="24"/>
        </w:rPr>
        <w:t xml:space="preserve">Marta </w:t>
      </w:r>
      <w:proofErr w:type="spellStart"/>
      <w:r w:rsidRPr="000F4201">
        <w:rPr>
          <w:rFonts w:asciiTheme="minorHAnsi" w:hAnsiTheme="minorHAnsi" w:cstheme="minorHAnsi"/>
          <w:sz w:val="24"/>
          <w:szCs w:val="24"/>
        </w:rPr>
        <w:t>Gawieńczyk</w:t>
      </w:r>
      <w:proofErr w:type="spellEnd"/>
      <w:r w:rsidRPr="000F4201">
        <w:rPr>
          <w:rFonts w:asciiTheme="minorHAnsi" w:hAnsiTheme="minorHAnsi" w:cstheme="minorHAnsi"/>
          <w:sz w:val="24"/>
          <w:szCs w:val="24"/>
        </w:rPr>
        <w:t>, Komenda Miejska Policji w Białymstoku - Świadomy Senior - Bezpieczny Senior.</w:t>
      </w:r>
    </w:p>
    <w:p w:rsidR="000F4201" w:rsidRPr="000F4201" w:rsidRDefault="000F4201" w:rsidP="000F4201">
      <w:pPr>
        <w:spacing w:before="120" w:after="120"/>
        <w:rPr>
          <w:rFonts w:cstheme="minorHAnsi"/>
          <w:sz w:val="24"/>
          <w:szCs w:val="24"/>
        </w:rPr>
      </w:pPr>
      <w:r w:rsidRPr="000F4201">
        <w:rPr>
          <w:rFonts w:cstheme="minorHAnsi"/>
          <w:sz w:val="24"/>
          <w:szCs w:val="24"/>
        </w:rPr>
        <w:t>Dofinansowano z dotacji budżetu Województwa Podlaskiego</w:t>
      </w:r>
    </w:p>
    <w:p w:rsidR="00196E82" w:rsidRPr="00C03E10" w:rsidRDefault="00196E82" w:rsidP="00196E82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96E82" w:rsidRDefault="00196E82" w:rsidP="00196E82">
      <w:pPr>
        <w:jc w:val="both"/>
      </w:pPr>
    </w:p>
    <w:p w:rsidR="00196E82" w:rsidRPr="00C03E10" w:rsidRDefault="00196E82" w:rsidP="000B7925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196E82" w:rsidRPr="00C03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07EAC"/>
    <w:multiLevelType w:val="hybridMultilevel"/>
    <w:tmpl w:val="566E5496"/>
    <w:lvl w:ilvl="0" w:tplc="AC6E9E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05588"/>
    <w:multiLevelType w:val="hybridMultilevel"/>
    <w:tmpl w:val="0ED4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D4"/>
    <w:rsid w:val="00005B98"/>
    <w:rsid w:val="000B7925"/>
    <w:rsid w:val="000F4201"/>
    <w:rsid w:val="00196E82"/>
    <w:rsid w:val="0034723A"/>
    <w:rsid w:val="00782BEF"/>
    <w:rsid w:val="009177D4"/>
    <w:rsid w:val="00B91D73"/>
    <w:rsid w:val="00BB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0687"/>
  <w15:chartTrackingRefBased/>
  <w15:docId w15:val="{326F6197-7709-4B82-B3F1-8E5EE24A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17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177D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1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177D4"/>
    <w:rPr>
      <w:i/>
      <w:iCs/>
    </w:rPr>
  </w:style>
  <w:style w:type="paragraph" w:styleId="Akapitzlist">
    <w:name w:val="List Paragraph"/>
    <w:basedOn w:val="Normalny"/>
    <w:uiPriority w:val="34"/>
    <w:qFormat/>
    <w:rsid w:val="000B7925"/>
    <w:pPr>
      <w:spacing w:after="0" w:line="360" w:lineRule="auto"/>
      <w:ind w:left="720"/>
      <w:contextualSpacing/>
    </w:pPr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0B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2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3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2023-09-29T08:09:00Z</cp:lastPrinted>
  <dcterms:created xsi:type="dcterms:W3CDTF">2023-09-29T11:29:00Z</dcterms:created>
  <dcterms:modified xsi:type="dcterms:W3CDTF">2023-09-29T11:32:00Z</dcterms:modified>
</cp:coreProperties>
</file>