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F3" w:rsidRPr="002A4BC9" w:rsidRDefault="006267F3" w:rsidP="00316925">
      <w:pPr>
        <w:spacing w:after="0" w:line="240" w:lineRule="auto"/>
        <w:rPr>
          <w:rFonts w:ascii="Aptos" w:hAnsi="Aptos"/>
          <w:b/>
          <w:color w:val="000000"/>
          <w:sz w:val="24"/>
          <w:szCs w:val="24"/>
        </w:rPr>
      </w:pPr>
      <w:r>
        <w:rPr>
          <w:rFonts w:ascii="Aptos" w:hAnsi="Aptos"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2386330</wp:posOffset>
            </wp:positionH>
            <wp:positionV relativeFrom="paragraph">
              <wp:posOffset>-516255</wp:posOffset>
            </wp:positionV>
            <wp:extent cx="835660" cy="591185"/>
            <wp:effectExtent l="19050" t="0" r="2540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660" cy="591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ptos" w:hAnsi="Aptos"/>
          <w:b/>
          <w:color w:val="000000"/>
          <w:sz w:val="24"/>
          <w:szCs w:val="24"/>
        </w:rPr>
        <w:br w:type="textWrapping" w:clear="all"/>
      </w:r>
      <w:bookmarkStart w:id="0" w:name="_GoBack"/>
      <w:r w:rsidRPr="00572C98">
        <w:rPr>
          <w:rFonts w:ascii="Times New Roman" w:hAnsi="Times New Roman"/>
          <w:b/>
          <w:color w:val="000000"/>
          <w:sz w:val="24"/>
          <w:szCs w:val="24"/>
        </w:rPr>
        <w:t>Protokół</w:t>
      </w:r>
    </w:p>
    <w:p w:rsidR="006267F3" w:rsidRDefault="006267F3" w:rsidP="0031692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72C98">
        <w:rPr>
          <w:rFonts w:ascii="Times New Roman" w:hAnsi="Times New Roman"/>
          <w:b/>
          <w:bCs/>
          <w:color w:val="000000"/>
          <w:sz w:val="24"/>
          <w:szCs w:val="24"/>
        </w:rPr>
        <w:t>z posiedzenia Białostockiej Rady 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eniorów (BRS) odbytego w dniu 25 września</w:t>
      </w:r>
      <w:r w:rsidRPr="00572C98">
        <w:rPr>
          <w:rFonts w:ascii="Times New Roman" w:hAnsi="Times New Roman"/>
          <w:b/>
          <w:bCs/>
          <w:color w:val="000000"/>
          <w:sz w:val="24"/>
          <w:szCs w:val="24"/>
        </w:rPr>
        <w:t xml:space="preserve"> 2026 r. w Centrum Aktywności Społecznej (CAS) w Białymstoku.</w:t>
      </w:r>
    </w:p>
    <w:p w:rsidR="006267F3" w:rsidRPr="00572C98" w:rsidRDefault="006267F3" w:rsidP="00316925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267F3" w:rsidRPr="00572C98" w:rsidRDefault="006267F3" w:rsidP="003169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Porządek obrad:</w:t>
      </w:r>
    </w:p>
    <w:p w:rsidR="006267F3" w:rsidRDefault="006267F3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2C98">
        <w:rPr>
          <w:rFonts w:ascii="Times New Roman" w:eastAsia="Times New Roman" w:hAnsi="Times New Roman"/>
          <w:sz w:val="24"/>
          <w:szCs w:val="24"/>
          <w:lang w:eastAsia="pl-PL"/>
        </w:rPr>
        <w:t>Powitanie członków BRS oraz zaproszonych gości.</w:t>
      </w:r>
    </w:p>
    <w:p w:rsidR="006267F3" w:rsidRDefault="009E490D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Rozmowa z  I-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ym</w:t>
      </w:r>
      <w:proofErr w:type="spellEnd"/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zastępcą P</w:t>
      </w:r>
      <w:r w:rsidR="006267F3">
        <w:rPr>
          <w:rFonts w:ascii="Times New Roman" w:eastAsia="Times New Roman" w:hAnsi="Times New Roman"/>
          <w:sz w:val="24"/>
          <w:szCs w:val="24"/>
          <w:lang w:eastAsia="pl-PL"/>
        </w:rPr>
        <w:t>rezydenta Miasta Białegostoku.</w:t>
      </w:r>
    </w:p>
    <w:p w:rsidR="006267F3" w:rsidRPr="00912F5B" w:rsidRDefault="009E490D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>Głosowanie S</w:t>
      </w:r>
      <w:r w:rsidR="00172831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>tanowiska BRS</w:t>
      </w:r>
      <w:r w:rsidR="006267F3" w:rsidRPr="00912F5B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 xml:space="preserve"> w sprawie przyjęcia Kodeksu Rad Seniorów</w:t>
      </w:r>
      <w:r w:rsidR="006267F3">
        <w:rPr>
          <w:rFonts w:ascii="Times New Roman" w:hAnsi="Times New Roman"/>
          <w:bCs/>
          <w:color w:val="303030"/>
          <w:sz w:val="24"/>
          <w:szCs w:val="24"/>
          <w:shd w:val="clear" w:color="auto" w:fill="FFFFFF"/>
        </w:rPr>
        <w:t xml:space="preserve"> Województwa Podlaskiego.</w:t>
      </w:r>
    </w:p>
    <w:p w:rsidR="006267F3" w:rsidRPr="00912F5B" w:rsidRDefault="006267F3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F5B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>Informacja o inicjatywie przyznawania certyfikatu „Miejsce Przyjazne Seniorom”</w:t>
      </w:r>
      <w:r>
        <w:rPr>
          <w:rFonts w:ascii="Times New Roman" w:hAnsi="Times New Roman"/>
          <w:bCs/>
          <w:color w:val="303030"/>
          <w:sz w:val="24"/>
          <w:szCs w:val="24"/>
          <w:shd w:val="clear" w:color="auto" w:fill="FFFFFF"/>
        </w:rPr>
        <w:t>.</w:t>
      </w:r>
    </w:p>
    <w:p w:rsidR="006267F3" w:rsidRPr="00912F5B" w:rsidRDefault="006267F3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912F5B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 xml:space="preserve">Informacja o </w:t>
      </w:r>
      <w:r w:rsidR="009E490D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>celach</w:t>
      </w:r>
      <w:r w:rsidRPr="00912F5B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 xml:space="preserve"> „Widzę Cię, sąsiedzie”</w:t>
      </w:r>
    </w:p>
    <w:p w:rsidR="006267F3" w:rsidRPr="00912F5B" w:rsidRDefault="006267F3" w:rsidP="0031692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Cs/>
          <w:color w:val="303030"/>
          <w:sz w:val="24"/>
          <w:szCs w:val="24"/>
          <w:shd w:val="clear" w:color="auto" w:fill="FFFFFF"/>
        </w:rPr>
        <w:t>Sprawy różne.</w:t>
      </w:r>
    </w:p>
    <w:p w:rsidR="00172831" w:rsidRPr="00C00A45" w:rsidRDefault="006267F3" w:rsidP="00316925">
      <w:pPr>
        <w:numPr>
          <w:ilvl w:val="0"/>
          <w:numId w:val="3"/>
        </w:num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4BC9">
        <w:rPr>
          <w:rFonts w:ascii="Times New Roman" w:eastAsia="Times New Roman" w:hAnsi="Times New Roman"/>
          <w:sz w:val="24"/>
          <w:szCs w:val="24"/>
          <w:lang w:eastAsia="pl-PL"/>
        </w:rPr>
        <w:t>Ustalenie terminu kolejnego posiedzenia.</w:t>
      </w:r>
    </w:p>
    <w:p w:rsidR="006267F3" w:rsidRPr="002A4BC9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A4B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1.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obradach uczestniczyło 8 członków Białostockiej Rady Seniorów (BRS), natomiast 6 członków było nieobecnych</w:t>
      </w:r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usprawiedliwionych. Posiedzenie prowadziła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BRS, Bożena Bednarek.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spotkaniu uczestniczyli również:</w:t>
      </w:r>
    </w:p>
    <w:p w:rsidR="006267F3" w:rsidRDefault="006267F3" w:rsidP="0031692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 Rudnicki – I Zastępca Prezydenta Miasta Białegostoku,</w:t>
      </w:r>
    </w:p>
    <w:p w:rsidR="009E490D" w:rsidRPr="006267F3" w:rsidRDefault="009E490D" w:rsidP="0031692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Izabela Niewiarowska – wicedyrektor CAS</w:t>
      </w:r>
    </w:p>
    <w:p w:rsidR="006267F3" w:rsidRPr="006267F3" w:rsidRDefault="006267F3" w:rsidP="0031692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Katarzyna </w:t>
      </w:r>
      <w:proofErr w:type="spellStart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Korzeniecka</w:t>
      </w:r>
      <w:proofErr w:type="spellEnd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opiekunka BRS z ramienia CAS.</w:t>
      </w:r>
    </w:p>
    <w:p w:rsidR="006267F3" w:rsidRPr="006267F3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2.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Po powitaniu uczestników przewodnicząca BRS, Bożena Bednarek, poprosiła o zabranie głosu I Zastępcę Prezydenta Miasta Białegostoku, Rafała Rudnickiego.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Rafał Rudnicki podziękował za zaproszenie na VI Podlaski Kongres Rad Seniorów, który odbył się w dniach 1–3 września w Supraślu, oraz za możliwość udziału w tym wydarzeniu. Podziękował również za inicjatywę i udział w konferencji promującej projekt „Miejsce Przyjazne Seniorom”.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Na zakończenie wystąpienia wręczył członkom BRS koszulki z logo Rady. W odpowiedzi Bożena Bednarek wręczyła I Zastępcy Prezydenta Miasta Białegostoku egzemplarz opracowanego Kodeksu Rad Seniorów Województwa Podlaskiego.</w:t>
      </w:r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Egzemplarze Kodeksu otrzymali także członkowie BRS, którzy nie uczestniczyli w VI Podlaskim Kongresie Rad Seniorów.</w:t>
      </w:r>
    </w:p>
    <w:p w:rsidR="006267F3" w:rsidRPr="006267F3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3.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Następnie przewodnicząca BRS, Bożena Bednarek, przedstawiła główne założenia Kodeksu Podlaskich Rad Seniorów. </w:t>
      </w:r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Prezydent obejrzał razem z BRS prezentację na temat procesu powstawania, celu i spodziewanych rezultatów Kodeksu Rad Seniorów Województwa </w:t>
      </w:r>
      <w:proofErr w:type="spellStart"/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>Podlsakiego</w:t>
      </w:r>
      <w:proofErr w:type="spellEnd"/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nad którym w 7- osobowym zespole pracowało 4 członków BRS ( Prezentacja w Załączeniu).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pracach nad dokumentem uczestniczyli eksperci, m.in. dr Emilia Lewicka, oraz przedstawiciele Białostockiej Rady Seniorów: Jolanta </w:t>
      </w:r>
      <w:proofErr w:type="spellStart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Wołągiewicz</w:t>
      </w:r>
      <w:proofErr w:type="spellEnd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Bogdan </w:t>
      </w:r>
      <w:proofErr w:type="spellStart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Zybajło</w:t>
      </w:r>
      <w:proofErr w:type="spellEnd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Krystyna </w:t>
      </w:r>
      <w:proofErr w:type="spellStart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Cylwik</w:t>
      </w:r>
      <w:proofErr w:type="spellEnd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Bożena Bednarek.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Kodeks określa standardy etyczne i organizacyjne, promuje jawność, profesjonalizm oraz kulturę dialogu z samorządem, a także podmiotowe traktowanie osób starszych. Jego założenia opierają się na zasadzie „3P” – prosto, poważnie, praktycznie.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wyjaśniła również, że Kodeks nie stanowi aktu prawa miejscowego ani regulaminu narzuconego organom, w związku z czym jego przyjęcie nie wymaga podejmowania uchwały statutowej.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poprosiła członków BRS o głosowanie nad przyjęciem Kodeksu. Członkowie BRS jednogłośnie przyjęli stanowisko w sprawie akceptacji i stosowania Kodeksu Rad Seniorów Województwa Podlaskiego.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7F3" w:rsidRPr="006267F3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lastRenderedPageBreak/>
        <w:t>Ad. 4.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kolejnym punkcie przewodnicząca BRS zaprezentowała nową wizualizację, plakat oraz materiały promocyjne inicjatywy przyznawania certyfikatu „Miejsce Przyjazne Seniorom”.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Podkreśliła, że udział w inicjatywie oraz uzyskanie certyfikatu są całkowicie bezpłatne dla podmiotów ubiegających się o wyróżnienie.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Omówiła również kryteria formalne. Każdy podmiot – instytucja, firma lub organizacja – może ubiegać się o certyfikat samodzielnie lub zostać zgłoszony przez seniorów, pod warunkiem spełnienia co najmniej 4 z 6 określonych wymagań. Wśród kryteriów znajdują się m.in.: dostosowanie przestrzeni architektonicznej, empatyczna i cierpliwa obsługa, oferowanie zniżek dla osób 60+, organizowanie wydarzeń międzypokoleniowych oraz partnerstwo w ramach Karty Aktywnego Seniora.</w:t>
      </w:r>
    </w:p>
    <w:p w:rsidR="006C3EB2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Podkreśliła, że zgłoszenia można przesyłać za pomocą formularza online lub składać w wersji papierowej, dołączając dwa zdjęcia lokalu.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Wyróżnione miejsca będą promowane w mediach miejskich oraz na kanałach informacyjnych BRS.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E49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Wszystkie informacje, Regulamin i Karta Zgłoszeniowa są dostępne </w:t>
      </w:r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stronie CAS: </w:t>
      </w:r>
      <w:hyperlink r:id="rId6" w:history="1">
        <w:r w:rsidR="006C3EB2" w:rsidRPr="008E4FD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https://cas.bialystok.pl./pl/aktualności/wspolnie-szukamy- miejsc-przyjaznych-seniorom.html</w:t>
        </w:r>
      </w:hyperlink>
    </w:p>
    <w:p w:rsid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Przewodnicząca poinformowała również o aktualizacji logotypu BRS, polegającej na usunięciu zapisu „60+” ze środkowego pola znaku, co nadaje mu bardziej uniwersalny charakter.</w:t>
      </w:r>
    </w:p>
    <w:p w:rsidR="009145D6" w:rsidRPr="006267F3" w:rsidRDefault="009145D6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7F3" w:rsidRPr="006267F3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Ad. 5.</w:t>
      </w:r>
    </w:p>
    <w:p w:rsid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kolejnym punkcie przewodnicząca BRS przedstawiła założenia koncepcji „Widzę Cię, sąsiedzie”, będącej bezpośrednią kontynuacją wniosków z czerwcowej debaty ekspercko-społecznej poświęconej problemowi osamotnienia.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Podkreśliła, że BRS uczestniczy jako partner w projekcie realizowanym w ramach programu ASY 4 pod hasłem „Razem przeciw niewidzialnej samotności osób starszych”.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projektu jest wypracowanie modelu wolontariatu relacyjnego, umożliwiającego rekrutację i przeszkolenie liderów oraz wolontariuszy, którzy będą docierać do samotnych seniorów pozostających poza oficjalnym systemem wsparcia. Zakłada się, że wolontariusze będą poświęcać seniorom 1–2 godziny wspólnego czasu tygodniowo.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Ustalono terminy spotkań grupy roboczej, w której Białostocką Radę Seniorów reprezentować będą Anna </w:t>
      </w:r>
      <w:proofErr w:type="spellStart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Anchimowicz</w:t>
      </w:r>
      <w:proofErr w:type="spellEnd"/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Maria Leszczyńska.</w:t>
      </w:r>
      <w:r w:rsidR="003807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Projektowi towarzyszyć będzie kampania medialna, obejmująca 10 krótkich audycji na antenie Radia Białystok oraz spot telewizyjny.</w:t>
      </w:r>
    </w:p>
    <w:p w:rsidR="009145D6" w:rsidRPr="006267F3" w:rsidRDefault="009145D6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7F3" w:rsidRPr="006267F3" w:rsidRDefault="006267F3" w:rsidP="0031692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Ad. 6.</w:t>
      </w: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różnych poruszono następujące zagadnienia:</w:t>
      </w:r>
    </w:p>
    <w:p w:rsidR="006267F3" w:rsidRPr="006267F3" w:rsidRDefault="006267F3" w:rsidP="0031692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>W związku z planowanym utworzeniem pięciu nowych klubów seniora w Białymstoku zaproponowano wprowadzenie wymogu składania oświadczenia o niekorzystaniu z innych klubów seniora. Rozwiązanie to miałoby wyeliminować problem blokowania miejsc przez osoby korzystające już z oferty innych klubów.</w:t>
      </w:r>
    </w:p>
    <w:p w:rsidR="006C3EB2" w:rsidRDefault="006267F3" w:rsidP="0031692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Omówiono organizację wyjazdu studyjnego do Legionowa, zaplan</w:t>
      </w:r>
      <w:r w:rsidR="00172831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owanego na 29 września</w:t>
      </w:r>
      <w:r w:rsidR="00172831" w:rsidRPr="006C3EB2">
        <w:rPr>
          <w:rFonts w:ascii="Aptos" w:hAnsi="Aptos"/>
          <w:color w:val="000000"/>
          <w:sz w:val="15"/>
          <w:szCs w:val="15"/>
          <w:shd w:val="clear" w:color="auto" w:fill="FFFFFF"/>
        </w:rPr>
        <w:t> </w:t>
      </w:r>
      <w:r w:rsidR="00172831" w:rsidRPr="006C3E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ramach konkursu ASY Priorytet III</w:t>
      </w:r>
      <w:r w:rsidR="006C3EB2" w:rsidRPr="006C3E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(ramowy program w załączeniu)</w:t>
      </w:r>
      <w:r w:rsidR="00172831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Wyjazd przewidziano na godz. 9.00, a udział w nim zadeklarowało 13 członków BRS. W programie znajduje się spotkanie z</w:t>
      </w:r>
      <w:r w:rsidR="006C3EB2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Radą w Legionowie, </w:t>
      </w:r>
      <w:proofErr w:type="spellStart"/>
      <w:r w:rsidR="006C3EB2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samorządem,warsztaty</w:t>
      </w:r>
      <w:proofErr w:type="spellEnd"/>
      <w:r w:rsidR="006C3EB2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 Romanem Biskupskim, P</w:t>
      </w:r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rzewodniczącym </w:t>
      </w:r>
      <w:r w:rsidR="006C3EB2"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Rady w Legionowie i Przewodniczącym </w:t>
      </w:r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Ogólnopolskiego Porozumienia o Współpracy Rad Seniorów, </w:t>
      </w:r>
    </w:p>
    <w:p w:rsidR="006267F3" w:rsidRPr="006C3EB2" w:rsidRDefault="006267F3" w:rsidP="0031692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Podsumowano aktywne zaangażowanie członków BRS w festynie promującym Budżet Obywatelski. Zachęcano do głosowania na projekty skierowane do seniorów, w tym projekt ławek dla pieszych w Śródmieściu, „Ławeczkę pamięci dr Ireny </w:t>
      </w:r>
      <w:proofErr w:type="spellStart"/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Białówny</w:t>
      </w:r>
      <w:proofErr w:type="spellEnd"/>
      <w:r w:rsidRP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” oraz projekt „Między sztuką a naturą”.</w:t>
      </w:r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Kilku </w:t>
      </w:r>
      <w:proofErr w:type="spellStart"/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członkó</w:t>
      </w:r>
      <w:proofErr w:type="spellEnd"/>
      <w:r w:rsidR="00823B17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LISTNUM </w:instrText>
      </w:r>
      <w:r w:rsidR="00823B17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BRS nagrało indywidualne filmowe zaproszenia do głosowania na Projekty Osiedlowy nr 18 w BO, </w:t>
      </w:r>
      <w:r w:rsidR="006C3EB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gdyż temat potrzeby ławek dla pieszych jest od kilku lat nagłaśniany przez BRS i pod tym projektem podpisuje się cała rada.</w:t>
      </w:r>
    </w:p>
    <w:p w:rsidR="006267F3" w:rsidRDefault="00172831" w:rsidP="00316925">
      <w:pPr>
        <w:numPr>
          <w:ilvl w:val="0"/>
          <w:numId w:val="2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Katarzyna </w:t>
      </w:r>
      <w:proofErr w:type="spellStart"/>
      <w:r w:rsidR="00C00A45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orzeniecka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zapowiedziała</w:t>
      </w:r>
      <w:r w:rsidR="006267F3" w:rsidRPr="006267F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kolejną edycję cyklu wykładów edukacyjnych oraz indywidualnych konsultacji cyfrowych dla seniorów organizowanych w CAS.</w:t>
      </w:r>
    </w:p>
    <w:p w:rsidR="009145D6" w:rsidRPr="00380796" w:rsidRDefault="009145D6" w:rsidP="00316925">
      <w:pPr>
        <w:spacing w:after="0" w:line="240" w:lineRule="auto"/>
        <w:ind w:left="71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267F3" w:rsidRPr="006267F3" w:rsidRDefault="006267F3" w:rsidP="00316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67F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Ad. 7.</w:t>
      </w:r>
    </w:p>
    <w:p w:rsidR="006267F3" w:rsidRPr="00380796" w:rsidRDefault="006267F3" w:rsidP="0031692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380796">
        <w:rPr>
          <w:rFonts w:ascii="Times New Roman" w:eastAsia="Times New Roman" w:hAnsi="Times New Roman"/>
          <w:sz w:val="24"/>
          <w:szCs w:val="24"/>
          <w:lang w:eastAsia="pl-PL"/>
        </w:rPr>
        <w:t>Ustalono termin następnego posiedzenia BRS: 26 października</w:t>
      </w:r>
      <w:r w:rsidRPr="0038079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2026 r. o godz. 11:00.</w:t>
      </w:r>
      <w:r w:rsidRPr="00380796">
        <w:rPr>
          <w:rFonts w:ascii="Times New Roman" w:hAnsi="Times New Roman"/>
          <w:sz w:val="24"/>
          <w:szCs w:val="24"/>
        </w:rPr>
        <w:t>Na tym posiedzenie zakończono.</w:t>
      </w:r>
    </w:p>
    <w:p w:rsidR="006267F3" w:rsidRPr="005E250C" w:rsidRDefault="006267F3" w:rsidP="00316925">
      <w:pPr>
        <w:spacing w:after="0"/>
        <w:rPr>
          <w:rFonts w:ascii="Times New Roman" w:hAnsi="Times New Roman"/>
          <w:sz w:val="24"/>
          <w:szCs w:val="24"/>
        </w:rPr>
      </w:pPr>
      <w:r w:rsidRPr="005E250C">
        <w:rPr>
          <w:rFonts w:ascii="Times New Roman" w:hAnsi="Times New Roman"/>
          <w:sz w:val="24"/>
          <w:szCs w:val="24"/>
        </w:rPr>
        <w:t xml:space="preserve">Podpisy: </w:t>
      </w:r>
    </w:p>
    <w:p w:rsidR="006267F3" w:rsidRPr="006C4495" w:rsidRDefault="006267F3" w:rsidP="00316925">
      <w:pPr>
        <w:spacing w:after="0"/>
        <w:rPr>
          <w:rFonts w:ascii="Aptos" w:hAnsi="Aptos"/>
          <w:sz w:val="24"/>
          <w:szCs w:val="24"/>
        </w:rPr>
      </w:pPr>
      <w:r w:rsidRPr="005E250C">
        <w:rPr>
          <w:rFonts w:ascii="Times New Roman" w:hAnsi="Times New Roman"/>
          <w:sz w:val="24"/>
          <w:szCs w:val="24"/>
        </w:rPr>
        <w:t>Przewodnicząca BRS : Bożena Bednarek</w:t>
      </w:r>
    </w:p>
    <w:p w:rsidR="006267F3" w:rsidRDefault="006267F3" w:rsidP="00316925">
      <w:pPr>
        <w:spacing w:after="0" w:line="240" w:lineRule="auto"/>
        <w:rPr>
          <w:rFonts w:ascii="Aptos" w:hAnsi="Aptos"/>
          <w:sz w:val="24"/>
          <w:szCs w:val="24"/>
        </w:rPr>
      </w:pPr>
    </w:p>
    <w:p w:rsidR="006267F3" w:rsidRPr="006C4495" w:rsidRDefault="006267F3" w:rsidP="00316925">
      <w:pPr>
        <w:spacing w:after="0" w:line="240" w:lineRule="auto"/>
        <w:rPr>
          <w:rFonts w:ascii="Aptos" w:hAnsi="Aptos"/>
          <w:sz w:val="24"/>
          <w:szCs w:val="24"/>
        </w:rPr>
      </w:pPr>
    </w:p>
    <w:p w:rsidR="006267F3" w:rsidRPr="005E250C" w:rsidRDefault="006267F3" w:rsidP="0031692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E250C">
        <w:rPr>
          <w:rFonts w:ascii="Times New Roman" w:hAnsi="Times New Roman"/>
          <w:sz w:val="24"/>
          <w:szCs w:val="24"/>
        </w:rPr>
        <w:t>Protokołowała Sekretarz BRS: Wiesława Szwed</w:t>
      </w:r>
    </w:p>
    <w:bookmarkEnd w:id="0"/>
    <w:p w:rsidR="000919C2" w:rsidRPr="006267F3" w:rsidRDefault="000919C2" w:rsidP="00316925">
      <w:pPr>
        <w:rPr>
          <w:rFonts w:ascii="Times New Roman" w:hAnsi="Times New Roman" w:cs="Times New Roman"/>
          <w:sz w:val="24"/>
          <w:szCs w:val="24"/>
        </w:rPr>
      </w:pPr>
    </w:p>
    <w:sectPr w:rsidR="000919C2" w:rsidRPr="006267F3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04597"/>
    <w:multiLevelType w:val="multilevel"/>
    <w:tmpl w:val="F66AC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668E8"/>
    <w:multiLevelType w:val="multilevel"/>
    <w:tmpl w:val="D3A29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E6495D"/>
    <w:multiLevelType w:val="multilevel"/>
    <w:tmpl w:val="5AC4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67F3"/>
    <w:rsid w:val="000919C2"/>
    <w:rsid w:val="00172831"/>
    <w:rsid w:val="002A4BC9"/>
    <w:rsid w:val="00316925"/>
    <w:rsid w:val="00380796"/>
    <w:rsid w:val="00380B23"/>
    <w:rsid w:val="00451FBE"/>
    <w:rsid w:val="004D6A78"/>
    <w:rsid w:val="006267F3"/>
    <w:rsid w:val="006C3EB2"/>
    <w:rsid w:val="00823B17"/>
    <w:rsid w:val="00855390"/>
    <w:rsid w:val="009145D6"/>
    <w:rsid w:val="009E490D"/>
    <w:rsid w:val="00C00A45"/>
    <w:rsid w:val="00E4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E13DB1-602B-40DA-BB01-F5E43CB66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9C2"/>
  </w:style>
  <w:style w:type="paragraph" w:styleId="Nagwek3">
    <w:name w:val="heading 3"/>
    <w:basedOn w:val="Normalny"/>
    <w:link w:val="Nagwek3Znak"/>
    <w:uiPriority w:val="9"/>
    <w:qFormat/>
    <w:rsid w:val="006267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267F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26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267F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6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67F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C3E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4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7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s.bialystok.pl./pl/aktualno&#347;ci/wspolnie-szukamy-%20miejsc-przyjaznych-seniorom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999</Words>
  <Characters>6000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6</cp:revision>
  <dcterms:created xsi:type="dcterms:W3CDTF">2026-09-25T13:35:00Z</dcterms:created>
  <dcterms:modified xsi:type="dcterms:W3CDTF">2026-11-02T13:35:00Z</dcterms:modified>
</cp:coreProperties>
</file>